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7942FC">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737</w:t>
            </w:r>
            <w:r w:rsidRPr="001A498F">
              <w:rPr>
                <w:sz w:val="64"/>
              </w:rPr>
              <w:t xml:space="preserve"> </w:t>
            </w:r>
            <w:r w:rsidRPr="001A498F">
              <w:t>V</w:t>
            </w:r>
            <w:bookmarkStart w:id="3" w:name="specVersion"/>
            <w:r w:rsidR="001A498F" w:rsidRPr="001A498F">
              <w:t>0</w:t>
            </w:r>
            <w:r w:rsidRPr="001A498F">
              <w:t>.</w:t>
            </w:r>
            <w:r w:rsidR="001A498F" w:rsidRPr="001A498F">
              <w:t>0</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1736BA" w:rsidRDefault="007942FC" w:rsidP="00133525">
            <w:pPr>
              <w:pStyle w:val="ZT"/>
              <w:framePr w:wrap="auto" w:hAnchor="text" w:yAlign="inline"/>
            </w:pPr>
            <w:r>
              <w:t>Study on Authentication and Key Management for Applications (AKMA) phase 2</w:t>
            </w:r>
            <w:r w:rsidR="004F0988" w:rsidRPr="001736BA">
              <w:t>;</w:t>
            </w:r>
          </w:p>
          <w:bookmarkEnd w:id="6"/>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bookmarkEnd w:id="13"/>
            <w:r w:rsidR="004A3946">
              <w:rPr>
                <w:rFonts w:hint="eastAsia"/>
                <w:noProof/>
                <w:sz w:val="18"/>
                <w:lang w:eastAsia="zh-CN"/>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354D86" w:rsidRDefault="00684F17">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354D86">
        <w:t>Foreword</w:t>
      </w:r>
      <w:r w:rsidR="00354D86">
        <w:tab/>
      </w:r>
      <w:r>
        <w:fldChar w:fldCharType="begin"/>
      </w:r>
      <w:r w:rsidR="00354D86">
        <w:instrText xml:space="preserve"> PAGEREF _Toc101349986 \h </w:instrText>
      </w:r>
      <w:r>
        <w:fldChar w:fldCharType="separate"/>
      </w:r>
      <w:r w:rsidR="00354D86">
        <w:t>3</w:t>
      </w:r>
      <w:r>
        <w:fldChar w:fldCharType="end"/>
      </w:r>
    </w:p>
    <w:p w:rsidR="00354D86" w:rsidRDefault="00354D86">
      <w:pPr>
        <w:pStyle w:val="10"/>
        <w:rPr>
          <w:rFonts w:asciiTheme="minorHAnsi" w:hAnsiTheme="minorHAnsi" w:cstheme="minorBidi"/>
          <w:kern w:val="2"/>
          <w:sz w:val="21"/>
          <w:szCs w:val="22"/>
          <w:lang w:val="en-US" w:eastAsia="zh-CN"/>
        </w:rPr>
      </w:pPr>
      <w:r>
        <w:t>Introduction</w:t>
      </w:r>
      <w:r>
        <w:tab/>
      </w:r>
      <w:r w:rsidR="00684F17">
        <w:fldChar w:fldCharType="begin"/>
      </w:r>
      <w:r>
        <w:instrText xml:space="preserve"> PAGEREF _Toc101349987 \h </w:instrText>
      </w:r>
      <w:r w:rsidR="00684F17">
        <w:fldChar w:fldCharType="separate"/>
      </w:r>
      <w:r>
        <w:t>4</w:t>
      </w:r>
      <w:r w:rsidR="00684F17">
        <w:fldChar w:fldCharType="end"/>
      </w:r>
    </w:p>
    <w:p w:rsidR="00354D86" w:rsidRDefault="00354D8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684F17">
        <w:fldChar w:fldCharType="begin"/>
      </w:r>
      <w:r>
        <w:instrText xml:space="preserve"> PAGEREF _Toc101349988 \h </w:instrText>
      </w:r>
      <w:r w:rsidR="00684F17">
        <w:fldChar w:fldCharType="separate"/>
      </w:r>
      <w:r>
        <w:t>5</w:t>
      </w:r>
      <w:r w:rsidR="00684F17">
        <w:fldChar w:fldCharType="end"/>
      </w:r>
    </w:p>
    <w:p w:rsidR="00354D86" w:rsidRDefault="00354D8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684F17">
        <w:fldChar w:fldCharType="begin"/>
      </w:r>
      <w:r>
        <w:instrText xml:space="preserve"> PAGEREF _Toc101349989 \h </w:instrText>
      </w:r>
      <w:r w:rsidR="00684F17">
        <w:fldChar w:fldCharType="separate"/>
      </w:r>
      <w:r>
        <w:t>5</w:t>
      </w:r>
      <w:r w:rsidR="00684F17">
        <w:fldChar w:fldCharType="end"/>
      </w:r>
    </w:p>
    <w:p w:rsidR="00354D86" w:rsidRDefault="00354D8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684F17">
        <w:fldChar w:fldCharType="begin"/>
      </w:r>
      <w:r>
        <w:instrText xml:space="preserve"> PAGEREF _Toc101349990 \h </w:instrText>
      </w:r>
      <w:r w:rsidR="00684F17">
        <w:fldChar w:fldCharType="separate"/>
      </w:r>
      <w:r>
        <w:t>5</w:t>
      </w:r>
      <w:r w:rsidR="00684F17">
        <w:fldChar w:fldCharType="end"/>
      </w:r>
    </w:p>
    <w:p w:rsidR="00354D86" w:rsidRDefault="00354D8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684F17">
        <w:fldChar w:fldCharType="begin"/>
      </w:r>
      <w:r>
        <w:instrText xml:space="preserve"> PAGEREF _Toc101349991 \h </w:instrText>
      </w:r>
      <w:r w:rsidR="00684F17">
        <w:fldChar w:fldCharType="separate"/>
      </w:r>
      <w:r>
        <w:t>5</w:t>
      </w:r>
      <w:r w:rsidR="00684F17">
        <w:fldChar w:fldCharType="end"/>
      </w:r>
    </w:p>
    <w:p w:rsidR="00354D86" w:rsidRDefault="00354D8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684F17">
        <w:fldChar w:fldCharType="begin"/>
      </w:r>
      <w:r>
        <w:instrText xml:space="preserve"> PAGEREF _Toc101349992 \h </w:instrText>
      </w:r>
      <w:r w:rsidR="00684F17">
        <w:fldChar w:fldCharType="separate"/>
      </w:r>
      <w:r>
        <w:t>5</w:t>
      </w:r>
      <w:r w:rsidR="00684F17">
        <w:fldChar w:fldCharType="end"/>
      </w:r>
    </w:p>
    <w:p w:rsidR="00354D86" w:rsidRDefault="00354D8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684F17">
        <w:fldChar w:fldCharType="begin"/>
      </w:r>
      <w:r>
        <w:instrText xml:space="preserve"> PAGEREF _Toc101349993 \h </w:instrText>
      </w:r>
      <w:r w:rsidR="00684F17">
        <w:fldChar w:fldCharType="separate"/>
      </w:r>
      <w:r>
        <w:t>5</w:t>
      </w:r>
      <w:r w:rsidR="00684F17">
        <w:fldChar w:fldCharType="end"/>
      </w:r>
    </w:p>
    <w:p w:rsidR="00354D86" w:rsidRDefault="00354D8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rsidR="00684F17">
        <w:fldChar w:fldCharType="begin"/>
      </w:r>
      <w:r>
        <w:instrText xml:space="preserve"> PAGEREF _Toc101349994 \h </w:instrText>
      </w:r>
      <w:r w:rsidR="00684F17">
        <w:fldChar w:fldCharType="separate"/>
      </w:r>
      <w:r>
        <w:t>5</w:t>
      </w:r>
      <w:r w:rsidR="00684F17">
        <w:fldChar w:fldCharType="end"/>
      </w:r>
    </w:p>
    <w:p w:rsidR="00354D86" w:rsidRDefault="00354D8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684F17">
        <w:fldChar w:fldCharType="begin"/>
      </w:r>
      <w:r>
        <w:instrText xml:space="preserve"> PAGEREF _Toc101349995 \h </w:instrText>
      </w:r>
      <w:r w:rsidR="00684F17">
        <w:fldChar w:fldCharType="separate"/>
      </w:r>
      <w:r>
        <w:t>6</w:t>
      </w:r>
      <w:r w:rsidR="00684F17">
        <w:fldChar w:fldCharType="end"/>
      </w:r>
    </w:p>
    <w:p w:rsidR="00354D86" w:rsidRDefault="00354D86">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rsidR="00684F17">
        <w:fldChar w:fldCharType="begin"/>
      </w:r>
      <w:r>
        <w:instrText xml:space="preserve"> PAGEREF _Toc101349996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rsidR="00684F17">
        <w:fldChar w:fldCharType="begin"/>
      </w:r>
      <w:r>
        <w:instrText xml:space="preserve"> PAGEREF _Toc101349997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rsidR="00684F17">
        <w:fldChar w:fldCharType="begin"/>
      </w:r>
      <w:r>
        <w:instrText xml:space="preserve"> PAGEREF _Toc101349998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rsidR="00684F17">
        <w:fldChar w:fldCharType="begin"/>
      </w:r>
      <w:r>
        <w:instrText xml:space="preserve"> PAGEREF _Toc101349999 \h </w:instrText>
      </w:r>
      <w:r w:rsidR="00684F17">
        <w:fldChar w:fldCharType="separate"/>
      </w:r>
      <w:r>
        <w:t>6</w:t>
      </w:r>
      <w:r w:rsidR="00684F17">
        <w:fldChar w:fldCharType="end"/>
      </w:r>
    </w:p>
    <w:p w:rsidR="00354D86" w:rsidRDefault="00354D8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684F17">
        <w:fldChar w:fldCharType="begin"/>
      </w:r>
      <w:r>
        <w:instrText xml:space="preserve"> PAGEREF _Toc101350000 \h </w:instrText>
      </w:r>
      <w:r w:rsidR="00684F17">
        <w:fldChar w:fldCharType="separate"/>
      </w:r>
      <w:r>
        <w:t>6</w:t>
      </w:r>
      <w:r w:rsidR="00684F17">
        <w:fldChar w:fldCharType="end"/>
      </w:r>
    </w:p>
    <w:p w:rsidR="00354D86" w:rsidRDefault="00354D86">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rsidR="00684F17">
        <w:fldChar w:fldCharType="begin"/>
      </w:r>
      <w:r>
        <w:instrText xml:space="preserve"> PAGEREF _Toc101350001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rsidR="00684F17">
        <w:fldChar w:fldCharType="begin"/>
      </w:r>
      <w:r>
        <w:instrText xml:space="preserve"> PAGEREF _Toc101350002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rsidR="00684F17">
        <w:fldChar w:fldCharType="begin"/>
      </w:r>
      <w:r>
        <w:instrText xml:space="preserve"> PAGEREF _Toc101350003 \h </w:instrText>
      </w:r>
      <w:r w:rsidR="00684F17">
        <w:fldChar w:fldCharType="separate"/>
      </w:r>
      <w:r>
        <w:t>6</w:t>
      </w:r>
      <w:r w:rsidR="00684F17">
        <w:fldChar w:fldCharType="end"/>
      </w:r>
    </w:p>
    <w:p w:rsidR="00354D86" w:rsidRDefault="00354D86">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rsidR="00684F17">
        <w:fldChar w:fldCharType="begin"/>
      </w:r>
      <w:r>
        <w:instrText xml:space="preserve"> PAGEREF _Toc101350004 \h </w:instrText>
      </w:r>
      <w:r w:rsidR="00684F17">
        <w:fldChar w:fldCharType="separate"/>
      </w:r>
      <w:r>
        <w:t>6</w:t>
      </w:r>
      <w:r w:rsidR="00684F17">
        <w:fldChar w:fldCharType="end"/>
      </w:r>
    </w:p>
    <w:p w:rsidR="00354D86" w:rsidRDefault="00354D86">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rsidR="00684F17">
        <w:fldChar w:fldCharType="begin"/>
      </w:r>
      <w:r>
        <w:instrText xml:space="preserve"> PAGEREF _Toc101350005 \h </w:instrText>
      </w:r>
      <w:r w:rsidR="00684F17">
        <w:fldChar w:fldCharType="separate"/>
      </w:r>
      <w:r>
        <w:t>6</w:t>
      </w:r>
      <w:r w:rsidR="00684F17">
        <w:fldChar w:fldCharType="end"/>
      </w:r>
    </w:p>
    <w:p w:rsidR="00354D86" w:rsidRDefault="00354D86">
      <w:pPr>
        <w:pStyle w:val="80"/>
        <w:rPr>
          <w:rFonts w:asciiTheme="minorHAnsi" w:hAnsiTheme="minorHAnsi" w:cstheme="minorBidi"/>
          <w:b w:val="0"/>
          <w:kern w:val="2"/>
          <w:sz w:val="21"/>
          <w:szCs w:val="22"/>
          <w:lang w:val="en-US" w:eastAsia="zh-CN"/>
        </w:rPr>
      </w:pPr>
      <w:r>
        <w:t>Annex A (informative): Change history</w:t>
      </w:r>
      <w:r>
        <w:tab/>
      </w:r>
      <w:r w:rsidR="00684F17">
        <w:fldChar w:fldCharType="begin"/>
      </w:r>
      <w:r>
        <w:instrText xml:space="preserve"> PAGEREF _Toc101350006 \h </w:instrText>
      </w:r>
      <w:r w:rsidR="00684F17">
        <w:fldChar w:fldCharType="separate"/>
      </w:r>
      <w:r>
        <w:t>7</w:t>
      </w:r>
      <w:r w:rsidR="00684F17">
        <w:fldChar w:fldCharType="end"/>
      </w:r>
    </w:p>
    <w:p w:rsidR="00080512" w:rsidRPr="004D3578" w:rsidRDefault="00684F17">
      <w:r w:rsidRPr="004D3578">
        <w:rPr>
          <w:noProof/>
          <w:sz w:val="22"/>
        </w:rPr>
        <w:fldChar w:fldCharType="end"/>
      </w:r>
    </w:p>
    <w:p w:rsidR="00080512" w:rsidRDefault="00080512">
      <w:pPr>
        <w:pStyle w:val="1"/>
      </w:pPr>
      <w:bookmarkStart w:id="16" w:name="foreword"/>
      <w:bookmarkStart w:id="17" w:name="_Toc101349986"/>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01349987"/>
      <w:bookmarkEnd w:id="19"/>
      <w:r w:rsidRPr="004D3578">
        <w:t>Introduction</w:t>
      </w:r>
      <w:bookmarkEnd w:id="20"/>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21" w:name="scope"/>
      <w:bookmarkStart w:id="22" w:name="_Toc101349988"/>
      <w:bookmarkEnd w:id="21"/>
      <w:r w:rsidRPr="004D3578">
        <w:t>1</w:t>
      </w:r>
      <w:r w:rsidRPr="004D3578">
        <w:tab/>
        <w:t>Scope</w:t>
      </w:r>
      <w:bookmarkEnd w:id="22"/>
    </w:p>
    <w:p w:rsidR="006F45FE" w:rsidRPr="00FF0E2E" w:rsidRDefault="006F45FE" w:rsidP="006F45FE">
      <w:pPr>
        <w:pStyle w:val="EditorsNote"/>
      </w:pPr>
      <w:r>
        <w:t xml:space="preserve">Editor’s Note: This clause contains scope for the study. </w:t>
      </w:r>
    </w:p>
    <w:p w:rsidR="00080512" w:rsidRPr="004D3578" w:rsidRDefault="00080512">
      <w:r w:rsidRPr="004D3578">
        <w:t>The present document …</w:t>
      </w:r>
    </w:p>
    <w:p w:rsidR="00080512" w:rsidRPr="004D3578" w:rsidRDefault="00080512">
      <w:pPr>
        <w:pStyle w:val="1"/>
      </w:pPr>
      <w:bookmarkStart w:id="23" w:name="references"/>
      <w:bookmarkStart w:id="24" w:name="_Toc10134998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101349990"/>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10134999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10134999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10134999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101349994"/>
      <w:bookmarkEnd w:id="30"/>
      <w:r w:rsidRPr="004D3578">
        <w:t>4</w:t>
      </w:r>
      <w:r w:rsidRPr="004D3578">
        <w:tab/>
      </w:r>
      <w:r w:rsidR="005B206C">
        <w:t>Architectural assumptions</w:t>
      </w:r>
      <w:bookmarkEnd w:id="31"/>
    </w:p>
    <w:p w:rsidR="00E7435B" w:rsidRDefault="00E7435B" w:rsidP="00E7435B">
      <w:pPr>
        <w:pStyle w:val="EditorsNote"/>
      </w:pPr>
      <w:r w:rsidRPr="00A97959">
        <w:t>Editor's note:</w:t>
      </w:r>
      <w:r w:rsidRPr="00A97959">
        <w:tab/>
        <w:t xml:space="preserve">This clause includes the </w:t>
      </w:r>
      <w:r>
        <w:t>a</w:t>
      </w:r>
      <w:r w:rsidRPr="00A97959">
        <w:t xml:space="preserve">rchitectural </w:t>
      </w:r>
      <w:r>
        <w:t>assumptions</w:t>
      </w:r>
      <w:r w:rsidRPr="00A97959">
        <w:t xml:space="preserve"> applicable for the study.</w:t>
      </w:r>
    </w:p>
    <w:p w:rsidR="00080512" w:rsidRPr="004D3578" w:rsidRDefault="00080512"/>
    <w:p w:rsidR="00E7435B" w:rsidRDefault="00E7435B" w:rsidP="00E7435B">
      <w:pPr>
        <w:pStyle w:val="1"/>
      </w:pPr>
      <w:bookmarkStart w:id="32" w:name="tsgNames"/>
      <w:bookmarkStart w:id="33" w:name="_Toc48930850"/>
      <w:bookmarkStart w:id="34" w:name="_Toc49376099"/>
      <w:bookmarkStart w:id="35" w:name="_Toc56501548"/>
      <w:bookmarkStart w:id="36" w:name="_Toc101349995"/>
      <w:bookmarkEnd w:id="32"/>
      <w:r>
        <w:t>5</w:t>
      </w:r>
      <w:r>
        <w:tab/>
        <w:t>Key issues</w:t>
      </w:r>
      <w:bookmarkEnd w:id="33"/>
      <w:bookmarkEnd w:id="34"/>
      <w:bookmarkEnd w:id="35"/>
      <w:bookmarkEnd w:id="36"/>
    </w:p>
    <w:p w:rsidR="00E7435B" w:rsidRDefault="00E7435B" w:rsidP="00E7435B">
      <w:pPr>
        <w:pStyle w:val="EditorsNote"/>
      </w:pPr>
      <w:r>
        <w:t>Editor’s Note: This clause contains all the key issues identified during the study.</w:t>
      </w:r>
    </w:p>
    <w:p w:rsidR="00E7435B" w:rsidRDefault="00E7435B" w:rsidP="00E7435B">
      <w:pPr>
        <w:pStyle w:val="2"/>
      </w:pPr>
      <w:bookmarkStart w:id="37" w:name="_Toc513475447"/>
      <w:bookmarkStart w:id="38" w:name="_Toc48930863"/>
      <w:bookmarkStart w:id="39" w:name="_Toc49376112"/>
      <w:bookmarkStart w:id="40" w:name="_Toc56501565"/>
      <w:bookmarkStart w:id="41" w:name="_Toc101349996"/>
      <w:r>
        <w:t>5.X</w:t>
      </w:r>
      <w:r>
        <w:tab/>
        <w:t>Key Issue #X: &lt;Key Issue Name&gt;</w:t>
      </w:r>
      <w:bookmarkEnd w:id="37"/>
      <w:bookmarkEnd w:id="38"/>
      <w:bookmarkEnd w:id="39"/>
      <w:bookmarkEnd w:id="40"/>
      <w:bookmarkEnd w:id="41"/>
    </w:p>
    <w:p w:rsidR="00E7435B" w:rsidRDefault="007942FC" w:rsidP="00E7435B">
      <w:pPr>
        <w:pStyle w:val="3"/>
      </w:pPr>
      <w:bookmarkStart w:id="42" w:name="_Toc513475448"/>
      <w:bookmarkStart w:id="43" w:name="_Toc48930864"/>
      <w:bookmarkStart w:id="44" w:name="_Toc49376113"/>
      <w:bookmarkStart w:id="45" w:name="_Toc56501566"/>
      <w:bookmarkStart w:id="46" w:name="_Toc101349997"/>
      <w:proofErr w:type="gramStart"/>
      <w:r>
        <w:t>5.X.1</w:t>
      </w:r>
      <w:proofErr w:type="gramEnd"/>
      <w:r>
        <w:tab/>
        <w:t>Key issue</w:t>
      </w:r>
      <w:r>
        <w:rPr>
          <w:rFonts w:hint="eastAsia"/>
          <w:lang w:eastAsia="zh-CN"/>
        </w:rPr>
        <w:t xml:space="preserve"> </w:t>
      </w:r>
      <w:r w:rsidR="00E7435B">
        <w:t>details</w:t>
      </w:r>
      <w:bookmarkEnd w:id="42"/>
      <w:bookmarkEnd w:id="43"/>
      <w:bookmarkEnd w:id="44"/>
      <w:bookmarkEnd w:id="45"/>
      <w:bookmarkEnd w:id="46"/>
    </w:p>
    <w:p w:rsidR="00E7435B" w:rsidRDefault="00E7435B" w:rsidP="00E7435B">
      <w:pPr>
        <w:pStyle w:val="3"/>
      </w:pPr>
      <w:bookmarkStart w:id="47" w:name="_Toc513475449"/>
      <w:bookmarkStart w:id="48" w:name="_Toc48930865"/>
      <w:bookmarkStart w:id="49" w:name="_Toc49376114"/>
      <w:bookmarkStart w:id="50" w:name="_Toc56501567"/>
      <w:bookmarkStart w:id="51" w:name="_Toc101349998"/>
      <w:r>
        <w:t>5.X.2</w:t>
      </w:r>
      <w:r>
        <w:tab/>
        <w:t>Security threats</w:t>
      </w:r>
      <w:bookmarkEnd w:id="47"/>
      <w:bookmarkEnd w:id="48"/>
      <w:bookmarkEnd w:id="49"/>
      <w:bookmarkEnd w:id="50"/>
      <w:bookmarkEnd w:id="51"/>
    </w:p>
    <w:p w:rsidR="00E7435B" w:rsidRPr="001039BD" w:rsidRDefault="00E7435B" w:rsidP="00E7435B">
      <w:pPr>
        <w:pStyle w:val="3"/>
      </w:pPr>
      <w:bookmarkStart w:id="52" w:name="_Toc513475450"/>
      <w:bookmarkStart w:id="53" w:name="_Toc48930866"/>
      <w:bookmarkStart w:id="54" w:name="_Toc49376115"/>
      <w:bookmarkStart w:id="55" w:name="_Toc56501568"/>
      <w:bookmarkStart w:id="56" w:name="_Toc101349999"/>
      <w:r>
        <w:t>5.X.3</w:t>
      </w:r>
      <w:r>
        <w:tab/>
        <w:t>Potential security requirements</w:t>
      </w:r>
      <w:bookmarkEnd w:id="52"/>
      <w:bookmarkEnd w:id="53"/>
      <w:bookmarkEnd w:id="54"/>
      <w:bookmarkEnd w:id="55"/>
      <w:bookmarkEnd w:id="56"/>
    </w:p>
    <w:p w:rsidR="00E7435B" w:rsidRDefault="00E7435B" w:rsidP="00E7435B">
      <w:pPr>
        <w:pStyle w:val="EditorsNote"/>
      </w:pPr>
    </w:p>
    <w:p w:rsidR="004A0D3A" w:rsidRDefault="004A0D3A" w:rsidP="004A0D3A">
      <w:pPr>
        <w:pStyle w:val="1"/>
      </w:pPr>
      <w:bookmarkStart w:id="57" w:name="_Toc101350000"/>
      <w:r>
        <w:t>6</w:t>
      </w:r>
      <w:r>
        <w:tab/>
        <w:t>Solutions</w:t>
      </w:r>
      <w:bookmarkEnd w:id="57"/>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58" w:name="_Toc513475452"/>
      <w:bookmarkStart w:id="59" w:name="_Toc48930869"/>
      <w:bookmarkStart w:id="60" w:name="_Toc49376118"/>
      <w:bookmarkStart w:id="61" w:name="_Toc56501632"/>
      <w:bookmarkStart w:id="62" w:name="_Toc101350001"/>
      <w:r>
        <w:t>6.Y</w:t>
      </w:r>
      <w:r>
        <w:tab/>
        <w:t>Solution #Y: &lt;Solution Name&gt;</w:t>
      </w:r>
      <w:bookmarkEnd w:id="58"/>
      <w:bookmarkEnd w:id="59"/>
      <w:bookmarkEnd w:id="60"/>
      <w:bookmarkEnd w:id="61"/>
      <w:bookmarkEnd w:id="62"/>
    </w:p>
    <w:p w:rsidR="004A0D3A" w:rsidRDefault="004A0D3A" w:rsidP="004A0D3A">
      <w:pPr>
        <w:pStyle w:val="3"/>
      </w:pPr>
      <w:bookmarkStart w:id="63" w:name="_Toc513475453"/>
      <w:bookmarkStart w:id="64" w:name="_Toc48930870"/>
      <w:bookmarkStart w:id="65" w:name="_Toc49376119"/>
      <w:bookmarkStart w:id="66" w:name="_Toc56501633"/>
      <w:bookmarkStart w:id="67" w:name="_Toc101350002"/>
      <w:r>
        <w:t>6.Y.1</w:t>
      </w:r>
      <w:r>
        <w:tab/>
        <w:t>Introduction</w:t>
      </w:r>
      <w:bookmarkEnd w:id="63"/>
      <w:bookmarkEnd w:id="64"/>
      <w:bookmarkEnd w:id="65"/>
      <w:bookmarkEnd w:id="66"/>
      <w:bookmarkEnd w:id="67"/>
    </w:p>
    <w:p w:rsidR="004A0D3A" w:rsidRDefault="004A0D3A" w:rsidP="004A0D3A">
      <w:pPr>
        <w:pStyle w:val="EditorsNote"/>
      </w:pPr>
      <w:r>
        <w:t>Editor’s Note: Each solution should list the key issues being addressed.</w:t>
      </w:r>
    </w:p>
    <w:p w:rsidR="004A0D3A" w:rsidRDefault="004A0D3A" w:rsidP="004A0D3A">
      <w:pPr>
        <w:pStyle w:val="3"/>
      </w:pPr>
      <w:bookmarkStart w:id="68" w:name="_Toc513475454"/>
      <w:bookmarkStart w:id="69" w:name="_Toc48930871"/>
      <w:bookmarkStart w:id="70" w:name="_Toc49376120"/>
      <w:bookmarkStart w:id="71" w:name="_Toc56501634"/>
      <w:bookmarkStart w:id="72" w:name="_Toc101350003"/>
      <w:r>
        <w:t>6.Y.2</w:t>
      </w:r>
      <w:r>
        <w:tab/>
        <w:t>Solution details</w:t>
      </w:r>
      <w:bookmarkEnd w:id="68"/>
      <w:bookmarkEnd w:id="69"/>
      <w:bookmarkEnd w:id="70"/>
      <w:bookmarkEnd w:id="71"/>
      <w:bookmarkEnd w:id="72"/>
    </w:p>
    <w:p w:rsidR="004A0D3A" w:rsidRDefault="004A0D3A" w:rsidP="004A0D3A">
      <w:pPr>
        <w:pStyle w:val="3"/>
      </w:pPr>
      <w:bookmarkStart w:id="73" w:name="_Toc513475455"/>
      <w:bookmarkStart w:id="74" w:name="_Toc48930873"/>
      <w:bookmarkStart w:id="75" w:name="_Toc49376122"/>
      <w:bookmarkStart w:id="76" w:name="_Toc56501636"/>
      <w:bookmarkStart w:id="77" w:name="_Toc101350004"/>
      <w:r>
        <w:t>6.Y.3</w:t>
      </w:r>
      <w:r>
        <w:tab/>
        <w:t>Evaluation</w:t>
      </w:r>
      <w:bookmarkEnd w:id="73"/>
      <w:bookmarkEnd w:id="74"/>
      <w:bookmarkEnd w:id="75"/>
      <w:bookmarkEnd w:id="76"/>
      <w:bookmarkEnd w:id="77"/>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8" w:name="_Toc513475456"/>
      <w:bookmarkStart w:id="79" w:name="_Toc48930874"/>
      <w:bookmarkStart w:id="80" w:name="_Toc49376123"/>
      <w:bookmarkStart w:id="81" w:name="_Toc56501637"/>
      <w:bookmarkStart w:id="82" w:name="_Toc101350005"/>
      <w:r>
        <w:t>7</w:t>
      </w:r>
      <w:r>
        <w:tab/>
        <w:t>Conclusions</w:t>
      </w:r>
      <w:bookmarkEnd w:id="78"/>
      <w:bookmarkEnd w:id="79"/>
      <w:bookmarkEnd w:id="80"/>
      <w:bookmarkEnd w:id="81"/>
      <w:bookmarkEnd w:id="82"/>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83" w:name="_Toc101350006"/>
      <w:r w:rsidR="00667AC5">
        <w:t>Annex A</w:t>
      </w:r>
      <w:r w:rsidRPr="004D3578">
        <w:t xml:space="preserve"> (informative):</w:t>
      </w:r>
      <w:r w:rsidRPr="004D3578">
        <w:br/>
        <w:t>Change history</w:t>
      </w:r>
      <w:bookmarkEnd w:id="83"/>
    </w:p>
    <w:p w:rsidR="00054A22" w:rsidRPr="00235394" w:rsidRDefault="00054A22" w:rsidP="00054A22">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FE9" w:rsidRDefault="00C04FE9">
      <w:r>
        <w:separator/>
      </w:r>
    </w:p>
  </w:endnote>
  <w:endnote w:type="continuationSeparator" w:id="0">
    <w:p w:rsidR="00C04FE9" w:rsidRDefault="00C04F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C8080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FE9" w:rsidRDefault="00C04FE9">
      <w:r>
        <w:separator/>
      </w:r>
    </w:p>
  </w:footnote>
  <w:footnote w:type="continuationSeparator" w:id="0">
    <w:p w:rsidR="00C04FE9" w:rsidRDefault="00C04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684F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4A3946">
      <w:rPr>
        <w:rFonts w:ascii="Arial" w:hAnsi="Arial" w:cs="Arial"/>
        <w:b/>
        <w:noProof/>
        <w:sz w:val="18"/>
        <w:szCs w:val="18"/>
      </w:rPr>
      <w:t>3GPP TR 33.737 V0.0.0 (2022-05)</w:t>
    </w:r>
    <w:r>
      <w:rPr>
        <w:rFonts w:ascii="Arial" w:hAnsi="Arial" w:cs="Arial"/>
        <w:b/>
        <w:sz w:val="18"/>
        <w:szCs w:val="18"/>
      </w:rPr>
      <w:fldChar w:fldCharType="end"/>
    </w:r>
  </w:p>
  <w:p w:rsidR="00C80806" w:rsidRDefault="00684F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4A3946">
      <w:rPr>
        <w:rFonts w:ascii="Arial" w:hAnsi="Arial" w:cs="Arial"/>
        <w:b/>
        <w:noProof/>
        <w:sz w:val="18"/>
        <w:szCs w:val="18"/>
      </w:rPr>
      <w:t>2</w:t>
    </w:r>
    <w:r>
      <w:rPr>
        <w:rFonts w:ascii="Arial" w:hAnsi="Arial" w:cs="Arial"/>
        <w:b/>
        <w:sz w:val="18"/>
        <w:szCs w:val="18"/>
      </w:rPr>
      <w:fldChar w:fldCharType="end"/>
    </w:r>
  </w:p>
  <w:p w:rsidR="00C80806" w:rsidRDefault="00684F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4A3946">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2"/>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95"/>
    <w:rsid w:val="00051834"/>
    <w:rsid w:val="00054A22"/>
    <w:rsid w:val="00062023"/>
    <w:rsid w:val="000655A6"/>
    <w:rsid w:val="00080512"/>
    <w:rsid w:val="000C47C3"/>
    <w:rsid w:val="000D58AB"/>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6BAD"/>
    <w:rsid w:val="002675F0"/>
    <w:rsid w:val="00292E59"/>
    <w:rsid w:val="002B6339"/>
    <w:rsid w:val="002E00EE"/>
    <w:rsid w:val="003172DC"/>
    <w:rsid w:val="0035462D"/>
    <w:rsid w:val="00354D86"/>
    <w:rsid w:val="003765B8"/>
    <w:rsid w:val="003C3971"/>
    <w:rsid w:val="004077B7"/>
    <w:rsid w:val="00423334"/>
    <w:rsid w:val="004345EC"/>
    <w:rsid w:val="00465515"/>
    <w:rsid w:val="004A0D3A"/>
    <w:rsid w:val="004A3946"/>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548F4"/>
    <w:rsid w:val="00667AC5"/>
    <w:rsid w:val="00684F17"/>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8CA"/>
    <w:rsid w:val="008C384C"/>
    <w:rsid w:val="008F19C7"/>
    <w:rsid w:val="0090271F"/>
    <w:rsid w:val="00902E23"/>
    <w:rsid w:val="009114D7"/>
    <w:rsid w:val="0091348E"/>
    <w:rsid w:val="00917CCB"/>
    <w:rsid w:val="00942EC2"/>
    <w:rsid w:val="00985FBD"/>
    <w:rsid w:val="009861F4"/>
    <w:rsid w:val="009F37B7"/>
    <w:rsid w:val="00A10F02"/>
    <w:rsid w:val="00A164B4"/>
    <w:rsid w:val="00A26956"/>
    <w:rsid w:val="00A27486"/>
    <w:rsid w:val="00A53724"/>
    <w:rsid w:val="00A56066"/>
    <w:rsid w:val="00A73129"/>
    <w:rsid w:val="00A82346"/>
    <w:rsid w:val="00A92BA1"/>
    <w:rsid w:val="00AC6BC6"/>
    <w:rsid w:val="00AE65E2"/>
    <w:rsid w:val="00B15449"/>
    <w:rsid w:val="00B17E5A"/>
    <w:rsid w:val="00B33FC8"/>
    <w:rsid w:val="00B93086"/>
    <w:rsid w:val="00BA19ED"/>
    <w:rsid w:val="00BA4B8D"/>
    <w:rsid w:val="00BC0F7D"/>
    <w:rsid w:val="00BD7D31"/>
    <w:rsid w:val="00BE3255"/>
    <w:rsid w:val="00BF128E"/>
    <w:rsid w:val="00C04FE9"/>
    <w:rsid w:val="00C074DD"/>
    <w:rsid w:val="00C1496A"/>
    <w:rsid w:val="00C16166"/>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62CD"/>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semiHidden/>
    <w:rsid w:val="00C16166"/>
    <w:pPr>
      <w:ind w:left="1701" w:hanging="1701"/>
    </w:pPr>
  </w:style>
  <w:style w:type="paragraph" w:styleId="40">
    <w:name w:val="toc 4"/>
    <w:basedOn w:val="30"/>
    <w:semiHidden/>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33F1-DC7D-484B-B234-4CE259DA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 Huang</cp:lastModifiedBy>
  <cp:revision>3</cp:revision>
  <cp:lastPrinted>2019-02-25T14:05:00Z</cp:lastPrinted>
  <dcterms:created xsi:type="dcterms:W3CDTF">2022-04-20T04:29:00Z</dcterms:created>
  <dcterms:modified xsi:type="dcterms:W3CDTF">2022-04-20T08:07:00Z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